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Pr="005B4D09" w:rsidRDefault="00DB75CF" w:rsidP="00DB75C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B95594" w:rsidRDefault="00DB75CF" w:rsidP="00DB75CF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Pr="005B4D09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985859" w:rsidRDefault="00DB75CF" w:rsidP="00985859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58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FF2D66" w:rsidRPr="0019151C" w:rsidRDefault="0019151C" w:rsidP="00985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9151C">
        <w:rPr>
          <w:rFonts w:ascii="Arial" w:hAnsi="Arial" w:cs="Arial"/>
          <w:b/>
          <w:sz w:val="24"/>
          <w:szCs w:val="24"/>
        </w:rPr>
        <w:t>nabavku</w:t>
      </w:r>
      <w:proofErr w:type="spellEnd"/>
      <w:proofErr w:type="gramEnd"/>
      <w:r w:rsidRPr="001915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151C">
        <w:rPr>
          <w:rFonts w:ascii="Arial" w:hAnsi="Arial" w:cs="Arial"/>
          <w:b/>
          <w:sz w:val="24"/>
          <w:szCs w:val="24"/>
        </w:rPr>
        <w:t>uniforme</w:t>
      </w:r>
      <w:proofErr w:type="spellEnd"/>
      <w:r w:rsidRPr="001915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151C">
        <w:rPr>
          <w:rFonts w:ascii="Arial" w:hAnsi="Arial" w:cs="Arial"/>
          <w:b/>
          <w:sz w:val="24"/>
          <w:szCs w:val="24"/>
        </w:rPr>
        <w:t>i</w:t>
      </w:r>
      <w:proofErr w:type="spellEnd"/>
      <w:r w:rsidRPr="001915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151C">
        <w:rPr>
          <w:rFonts w:ascii="Arial" w:hAnsi="Arial" w:cs="Arial"/>
          <w:b/>
          <w:sz w:val="24"/>
          <w:szCs w:val="24"/>
        </w:rPr>
        <w:t>dodatne</w:t>
      </w:r>
      <w:proofErr w:type="spellEnd"/>
      <w:r w:rsidRPr="001915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151C">
        <w:rPr>
          <w:rFonts w:ascii="Arial" w:hAnsi="Arial" w:cs="Arial"/>
          <w:b/>
          <w:sz w:val="24"/>
          <w:szCs w:val="24"/>
        </w:rPr>
        <w:t>opreme</w:t>
      </w:r>
      <w:proofErr w:type="spellEnd"/>
      <w:r w:rsidRPr="0019151C">
        <w:rPr>
          <w:rFonts w:ascii="Arial" w:hAnsi="Arial" w:cs="Arial"/>
          <w:b/>
          <w:sz w:val="24"/>
          <w:szCs w:val="24"/>
        </w:rPr>
        <w:t xml:space="preserve"> za </w:t>
      </w:r>
      <w:proofErr w:type="spellStart"/>
      <w:r w:rsidRPr="0019151C">
        <w:rPr>
          <w:rFonts w:ascii="Arial" w:hAnsi="Arial" w:cs="Arial"/>
          <w:b/>
          <w:sz w:val="24"/>
          <w:szCs w:val="24"/>
        </w:rPr>
        <w:t>službenike</w:t>
      </w:r>
      <w:proofErr w:type="spellEnd"/>
      <w:r w:rsidRPr="0019151C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19151C">
        <w:rPr>
          <w:rFonts w:ascii="Arial" w:hAnsi="Arial" w:cs="Arial"/>
          <w:b/>
          <w:sz w:val="24"/>
          <w:szCs w:val="24"/>
        </w:rPr>
        <w:t>Odjeljenja</w:t>
      </w:r>
      <w:proofErr w:type="spellEnd"/>
      <w:r w:rsidRPr="0019151C">
        <w:rPr>
          <w:rFonts w:ascii="Arial" w:hAnsi="Arial" w:cs="Arial"/>
          <w:b/>
          <w:sz w:val="24"/>
          <w:szCs w:val="24"/>
        </w:rPr>
        <w:t xml:space="preserve"> za </w:t>
      </w:r>
      <w:proofErr w:type="spellStart"/>
      <w:r w:rsidRPr="0019151C">
        <w:rPr>
          <w:rFonts w:ascii="Arial" w:hAnsi="Arial" w:cs="Arial"/>
          <w:b/>
          <w:sz w:val="24"/>
          <w:szCs w:val="24"/>
        </w:rPr>
        <w:t>vršenje</w:t>
      </w:r>
      <w:proofErr w:type="spellEnd"/>
      <w:r w:rsidRPr="001915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151C">
        <w:rPr>
          <w:rFonts w:ascii="Arial" w:hAnsi="Arial" w:cs="Arial"/>
          <w:b/>
          <w:sz w:val="24"/>
          <w:szCs w:val="24"/>
        </w:rPr>
        <w:t>komunalnog</w:t>
      </w:r>
      <w:proofErr w:type="spellEnd"/>
      <w:r w:rsidRPr="001915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151C">
        <w:rPr>
          <w:rFonts w:ascii="Arial" w:hAnsi="Arial" w:cs="Arial"/>
          <w:b/>
          <w:sz w:val="24"/>
          <w:szCs w:val="24"/>
        </w:rPr>
        <w:t>nadzora</w:t>
      </w:r>
      <w:proofErr w:type="spellEnd"/>
      <w:r w:rsidRPr="0019151C">
        <w:rPr>
          <w:rFonts w:ascii="Arial" w:hAnsi="Arial" w:cs="Arial"/>
          <w:b/>
          <w:sz w:val="24"/>
          <w:szCs w:val="24"/>
        </w:rPr>
        <w:t xml:space="preserve"> – Komunalna policija</w:t>
      </w: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5CF" w:rsidRPr="00C7106D" w:rsidRDefault="00DB75CF" w:rsidP="00DB75C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nabavke</w:t>
      </w:r>
      <w:proofErr w:type="spellEnd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cjelosti</w:t>
      </w:r>
      <w:proofErr w:type="spellEnd"/>
    </w:p>
    <w:p w:rsidR="00DB75CF" w:rsidRPr="005B4D09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DB75CF" w:rsidRPr="00852493" w:rsidRDefault="00DB75CF" w:rsidP="00DB75CF">
      <w:pPr>
        <w:pStyle w:val="Subtitle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DB75CF" w:rsidRPr="00FA2239" w:rsidTr="00A1660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DB75CF" w:rsidRPr="00852493" w:rsidRDefault="00DB75CF" w:rsidP="00DB75CF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DB75CF" w:rsidRPr="00852493" w:rsidRDefault="00DB75CF" w:rsidP="00DB75CF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DB75CF" w:rsidRPr="00FA2239" w:rsidTr="00A16602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  <w:sectPr w:rsidR="00DB75CF" w:rsidRPr="00852493" w:rsidSect="00AD3C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DB75CF" w:rsidRPr="00FA2239" w:rsidTr="00A1660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19151C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 xml:space="preserve">Rok </w:t>
            </w:r>
            <w:r w:rsidR="0019151C">
              <w:rPr>
                <w:rFonts w:ascii="Times New Roman" w:hAnsi="Times New Roman" w:cs="Times New Roman"/>
                <w:color w:val="000000"/>
                <w:lang w:val="sr-Latn-CS"/>
              </w:rPr>
              <w:t>isporuke robe</w:t>
            </w: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 xml:space="preserve">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191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 xml:space="preserve">Mjesto </w:t>
            </w:r>
            <w:r w:rsidR="0019151C">
              <w:rPr>
                <w:rFonts w:ascii="Times New Roman" w:hAnsi="Times New Roman" w:cs="Times New Roman"/>
                <w:color w:val="000000"/>
                <w:lang w:val="pl-PL"/>
              </w:rPr>
              <w:t>isporuke robe</w:t>
            </w: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 xml:space="preserve">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68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290855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DB75CF" w:rsidRPr="00852493" w:rsidRDefault="00DB75CF" w:rsidP="00DB75C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bookmarkStart w:id="4" w:name="_GoBack"/>
      <w:bookmarkEnd w:id="4"/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4338C5" w:rsidRDefault="00DB75CF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DB75CF" w:rsidRPr="00A04364" w:rsidRDefault="00DB75CF" w:rsidP="00DB75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5"/>
    </w:p>
    <w:p w:rsidR="00DB75CF" w:rsidRPr="00A04364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Ovlašćuje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prezime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broj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lične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karte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ili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druge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isprave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prisustvuje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 od ________.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u w:val="single"/>
        </w:rPr>
        <w:t>)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DB75CF" w:rsidRPr="00852493" w:rsidRDefault="00DB75CF" w:rsidP="00DB75C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5CF" w:rsidRPr="00852493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  <w:proofErr w:type="gramEnd"/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Ovlašćenje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predaje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neposredno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početka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javnog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otvaranja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 xml:space="preserve">U </w:t>
      </w:r>
      <w:proofErr w:type="spellStart"/>
      <w:r w:rsidRPr="002F1C02">
        <w:rPr>
          <w:rFonts w:ascii="Arial" w:hAnsi="Arial" w:cs="Arial"/>
          <w:sz w:val="24"/>
          <w:szCs w:val="24"/>
        </w:rPr>
        <w:t>skladu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odredbama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Crne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Gore </w:t>
      </w:r>
      <w:proofErr w:type="gramStart"/>
      <w:r w:rsidRPr="002F1C02">
        <w:rPr>
          <w:rFonts w:ascii="Arial" w:hAnsi="Arial" w:cs="Arial"/>
          <w:sz w:val="24"/>
          <w:szCs w:val="24"/>
        </w:rPr>
        <w:t>( „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Sl. list CG“ br. 42/11, 57/14, 28/15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42/17)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2F1C02">
        <w:rPr>
          <w:rFonts w:ascii="Arial" w:hAnsi="Arial" w:cs="Arial"/>
          <w:sz w:val="24"/>
          <w:szCs w:val="24"/>
        </w:rPr>
        <w:t>stav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2F1C02">
        <w:rPr>
          <w:rFonts w:ascii="Arial" w:hAnsi="Arial" w:cs="Arial"/>
          <w:sz w:val="24"/>
          <w:szCs w:val="24"/>
        </w:rPr>
        <w:t>Pravilnika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sadržaju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akta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obrascima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F1C02">
        <w:rPr>
          <w:rFonts w:ascii="Arial" w:hAnsi="Arial" w:cs="Arial"/>
          <w:sz w:val="24"/>
          <w:szCs w:val="24"/>
        </w:rPr>
        <w:t>sprovođenje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2F1C02"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2F1C02">
        <w:rPr>
          <w:rFonts w:ascii="Arial" w:hAnsi="Arial" w:cs="Arial"/>
          <w:sz w:val="24"/>
          <w:szCs w:val="24"/>
        </w:rPr>
        <w:t>Službeni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list CG“, br. 49/17), </w:t>
      </w:r>
      <w:proofErr w:type="spellStart"/>
      <w:r w:rsidRPr="002F1C02">
        <w:rPr>
          <w:rFonts w:ascii="Arial" w:hAnsi="Arial" w:cs="Arial"/>
          <w:sz w:val="24"/>
          <w:szCs w:val="24"/>
        </w:rPr>
        <w:t>dajemo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sljedeću</w:t>
      </w:r>
      <w:proofErr w:type="spellEnd"/>
      <w:r w:rsidRPr="002F1C02">
        <w:rPr>
          <w:rFonts w:ascii="Arial" w:hAnsi="Arial" w:cs="Arial"/>
          <w:sz w:val="24"/>
          <w:szCs w:val="24"/>
        </w:rPr>
        <w:t>:</w:t>
      </w: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DB75CF" w:rsidRPr="002F1C02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F1C02">
        <w:rPr>
          <w:rFonts w:ascii="Arial" w:hAnsi="Arial" w:cs="Arial"/>
          <w:sz w:val="24"/>
          <w:szCs w:val="24"/>
        </w:rPr>
        <w:t xml:space="preserve">Pod </w:t>
      </w:r>
      <w:proofErr w:type="spellStart"/>
      <w:r w:rsidRPr="002F1C02">
        <w:rPr>
          <w:rFonts w:ascii="Arial" w:hAnsi="Arial" w:cs="Arial"/>
          <w:sz w:val="24"/>
          <w:szCs w:val="24"/>
        </w:rPr>
        <w:t>punom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moralnom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1C02">
        <w:rPr>
          <w:rFonts w:ascii="Arial" w:hAnsi="Arial" w:cs="Arial"/>
          <w:sz w:val="24"/>
          <w:szCs w:val="24"/>
        </w:rPr>
        <w:t>materijalnom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krivičnom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odgovornošću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izjavljujemo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2F1C02">
        <w:rPr>
          <w:rFonts w:ascii="Arial" w:hAnsi="Arial" w:cs="Arial"/>
          <w:sz w:val="24"/>
          <w:szCs w:val="24"/>
        </w:rPr>
        <w:t>uslove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65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CG u </w:t>
      </w:r>
      <w:proofErr w:type="spellStart"/>
      <w:r w:rsidRPr="002F1C02">
        <w:rPr>
          <w:rFonts w:ascii="Arial" w:hAnsi="Arial" w:cs="Arial"/>
          <w:sz w:val="24"/>
          <w:szCs w:val="24"/>
        </w:rPr>
        <w:t>potpunosti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ispunjavamo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1C02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2F1C02">
        <w:rPr>
          <w:rFonts w:ascii="Arial" w:hAnsi="Arial" w:cs="Arial"/>
          <w:sz w:val="24"/>
          <w:szCs w:val="24"/>
        </w:rPr>
        <w:t>izjava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F1C02">
        <w:rPr>
          <w:rFonts w:ascii="Arial" w:hAnsi="Arial" w:cs="Arial"/>
          <w:sz w:val="24"/>
          <w:szCs w:val="24"/>
        </w:rPr>
        <w:t>sastavni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dio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dokumentacije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predmeta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 male </w:t>
      </w:r>
      <w:proofErr w:type="spellStart"/>
      <w:r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tj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>ahtjeva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F1C02">
        <w:rPr>
          <w:rFonts w:ascii="Arial" w:hAnsi="Arial" w:cs="Arial"/>
          <w:sz w:val="24"/>
          <w:szCs w:val="24"/>
        </w:rPr>
        <w:t>dostavljanje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ponuda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ovlašćenog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lica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mjesto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potpisivanja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DB75CF" w:rsidRPr="002F1C02" w:rsidRDefault="00DB75CF" w:rsidP="00DB75CF">
      <w:pPr>
        <w:rPr>
          <w:lang w:val="sv-SE" w:eastAsia="zh-TW"/>
        </w:rPr>
      </w:pPr>
    </w:p>
    <w:p w:rsidR="00DB75CF" w:rsidRDefault="00DB75CF" w:rsidP="00DB75CF">
      <w:pPr>
        <w:rPr>
          <w:lang w:val="sv-SE" w:eastAsia="zh-TW"/>
        </w:rPr>
      </w:pPr>
    </w:p>
    <w:p w:rsidR="00DB75CF" w:rsidRPr="002F1C02" w:rsidRDefault="00DB75CF" w:rsidP="00DB75CF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011AD" w:rsidRDefault="002011AD"/>
    <w:sectPr w:rsidR="002011AD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95B" w:rsidRDefault="005F295B" w:rsidP="00DB75CF">
      <w:pPr>
        <w:spacing w:after="0" w:line="240" w:lineRule="auto"/>
      </w:pPr>
      <w:r>
        <w:separator/>
      </w:r>
    </w:p>
  </w:endnote>
  <w:endnote w:type="continuationSeparator" w:id="0">
    <w:p w:rsidR="005F295B" w:rsidRDefault="005F295B" w:rsidP="00DB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DB75CF" w:rsidRDefault="00DB75CF" w:rsidP="00AD3CA2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 w:rsidR="007C37E6">
          <w:fldChar w:fldCharType="begin"/>
        </w:r>
        <w:r w:rsidR="007C37E6">
          <w:instrText xml:space="preserve"> PAGE </w:instrText>
        </w:r>
        <w:r w:rsidR="007C37E6">
          <w:fldChar w:fldCharType="separate"/>
        </w:r>
        <w:r w:rsidR="0019151C">
          <w:rPr>
            <w:noProof/>
          </w:rPr>
          <w:t>11</w:t>
        </w:r>
        <w:r w:rsidR="007C37E6">
          <w:rPr>
            <w:noProof/>
          </w:rPr>
          <w:fldChar w:fldCharType="end"/>
        </w:r>
        <w:r>
          <w:t xml:space="preserve"> od </w:t>
        </w:r>
        <w:fldSimple w:instr=" NUMPAGES  ">
          <w:r w:rsidR="0019151C">
            <w:rPr>
              <w:noProof/>
            </w:rPr>
            <w:t>11</w:t>
          </w:r>
        </w:fldSimple>
      </w:p>
    </w:sdtContent>
  </w:sdt>
  <w:p w:rsidR="00DB75CF" w:rsidRPr="000074F9" w:rsidRDefault="00DB75CF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95B" w:rsidRDefault="005F295B" w:rsidP="00DB75CF">
      <w:pPr>
        <w:spacing w:after="0" w:line="240" w:lineRule="auto"/>
      </w:pPr>
      <w:r>
        <w:separator/>
      </w:r>
    </w:p>
  </w:footnote>
  <w:footnote w:type="continuationSeparator" w:id="0">
    <w:p w:rsidR="005F295B" w:rsidRDefault="005F295B" w:rsidP="00DB75CF">
      <w:pPr>
        <w:spacing w:after="0" w:line="240" w:lineRule="auto"/>
      </w:pPr>
      <w:r>
        <w:continuationSeparator/>
      </w:r>
    </w:p>
  </w:footnote>
  <w:footnote w:id="1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2">
    <w:p w:rsidR="00DB75CF" w:rsidRPr="007E1F59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3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DB75CF" w:rsidRDefault="00DB75CF" w:rsidP="00DB75CF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6">
    <w:p w:rsidR="00DB75CF" w:rsidRPr="00EF3747" w:rsidRDefault="00DB75CF" w:rsidP="00DB75CF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7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8">
    <w:p w:rsidR="00DB75CF" w:rsidRPr="007F6785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9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DB75CF" w:rsidRPr="00FA6401" w:rsidRDefault="00DB75CF" w:rsidP="00DB75C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  <w:jc w:val="right"/>
      <w:rPr>
        <w:rFonts w:cs="Times New Roman"/>
      </w:rPr>
    </w:pPr>
  </w:p>
  <w:p w:rsidR="00DB75CF" w:rsidRDefault="00DB75CF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6D02"/>
    <w:multiLevelType w:val="hybridMultilevel"/>
    <w:tmpl w:val="594061DE"/>
    <w:lvl w:ilvl="0" w:tplc="A126A5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5CF"/>
    <w:rsid w:val="0008356F"/>
    <w:rsid w:val="000C3F21"/>
    <w:rsid w:val="000E3D46"/>
    <w:rsid w:val="00100089"/>
    <w:rsid w:val="0019151C"/>
    <w:rsid w:val="002011AD"/>
    <w:rsid w:val="00262A76"/>
    <w:rsid w:val="0033795F"/>
    <w:rsid w:val="00426CC6"/>
    <w:rsid w:val="0045732F"/>
    <w:rsid w:val="00491C3F"/>
    <w:rsid w:val="004F323E"/>
    <w:rsid w:val="005266CA"/>
    <w:rsid w:val="005A5E37"/>
    <w:rsid w:val="005F295B"/>
    <w:rsid w:val="00686D6C"/>
    <w:rsid w:val="007C37E6"/>
    <w:rsid w:val="007E4D6D"/>
    <w:rsid w:val="008620FB"/>
    <w:rsid w:val="008C2ABE"/>
    <w:rsid w:val="009017C4"/>
    <w:rsid w:val="00985859"/>
    <w:rsid w:val="00BD4D64"/>
    <w:rsid w:val="00CB3C42"/>
    <w:rsid w:val="00DB75CF"/>
    <w:rsid w:val="00E26336"/>
    <w:rsid w:val="00E97DF7"/>
    <w:rsid w:val="00ED4461"/>
    <w:rsid w:val="00F70437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C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7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75C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DB75C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5CF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DB75C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75CF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DB75C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DB75CF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B75CF"/>
    <w:rPr>
      <w:rFonts w:ascii="Calibri" w:eastAsia="PMingLiU" w:hAnsi="Calibri" w:cs="Calibri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C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rsid w:val="00CB3C42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B3C42"/>
    <w:rPr>
      <w:rFonts w:ascii="Courier New" w:eastAsia="PMingLiU" w:hAnsi="Courier New"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nhideWhenUsed/>
    <w:rsid w:val="00CB3C42"/>
    <w:pPr>
      <w:spacing w:after="120" w:line="480" w:lineRule="auto"/>
    </w:pPr>
    <w:rPr>
      <w:rFonts w:ascii="Calibri" w:eastAsia="Calibri" w:hAnsi="Calibri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CB3C42"/>
    <w:rPr>
      <w:rFonts w:ascii="Calibri" w:eastAsia="Calibri" w:hAnsi="Calibri" w:cs="Times New Roman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 Markovic</cp:lastModifiedBy>
  <cp:revision>15</cp:revision>
  <dcterms:created xsi:type="dcterms:W3CDTF">2018-11-27T07:29:00Z</dcterms:created>
  <dcterms:modified xsi:type="dcterms:W3CDTF">2020-03-04T08:00:00Z</dcterms:modified>
</cp:coreProperties>
</file>